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FA0" w:rsidRDefault="0068575B" w:rsidP="00FE4FA0">
      <w:pPr>
        <w:widowControl w:val="0"/>
        <w:spacing w:after="0" w:line="240" w:lineRule="auto"/>
        <w:jc w:val="right"/>
        <w:outlineLvl w:val="1"/>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Inserire nella busta C</w:t>
      </w:r>
      <w:r w:rsidR="00FE4FA0">
        <w:rPr>
          <w:rFonts w:ascii="Times New Roman" w:eastAsia="Times New Roman" w:hAnsi="Times New Roman" w:cs="Times New Roman"/>
          <w:b/>
          <w:bCs/>
          <w:sz w:val="18"/>
          <w:szCs w:val="18"/>
        </w:rPr>
        <w:t xml:space="preserve"> del singolo lotto</w:t>
      </w:r>
    </w:p>
    <w:p w:rsidR="00FE4FA0" w:rsidRDefault="00FE4FA0" w:rsidP="00FE4FA0">
      <w:pPr>
        <w:shd w:val="clear" w:color="auto" w:fill="BFBFBF"/>
        <w:suppressAutoHyphens/>
        <w:autoSpaceDE w:val="0"/>
        <w:autoSpaceDN w:val="0"/>
        <w:adjustRightInd w:val="0"/>
        <w:spacing w:after="0" w:line="240" w:lineRule="auto"/>
        <w:jc w:val="center"/>
        <w:rPr>
          <w:rFonts w:ascii="Times New Roman" w:eastAsia="Times New Roman" w:hAnsi="Times New Roman" w:cs="Times New Roman"/>
          <w:b/>
          <w:bCs/>
          <w:sz w:val="18"/>
          <w:szCs w:val="18"/>
          <w:lang w:eastAsia="ar-SA"/>
        </w:rPr>
      </w:pPr>
      <w:r>
        <w:rPr>
          <w:rFonts w:ascii="Times New Roman" w:eastAsia="Times New Roman" w:hAnsi="Times New Roman" w:cs="Times New Roman"/>
          <w:b/>
          <w:bCs/>
          <w:sz w:val="18"/>
          <w:szCs w:val="18"/>
          <w:lang w:eastAsia="ar-SA"/>
        </w:rPr>
        <w:t>SCHEDA OFFERTA ECONOMICA</w:t>
      </w:r>
    </w:p>
    <w:p w:rsidR="00FE4FA0" w:rsidRDefault="00FE4FA0" w:rsidP="00FE4FA0">
      <w:pPr>
        <w:suppressAutoHyphens/>
        <w:autoSpaceDE w:val="0"/>
        <w:autoSpaceDN w:val="0"/>
        <w:adjustRightInd w:val="0"/>
        <w:spacing w:after="0" w:line="240" w:lineRule="auto"/>
        <w:jc w:val="center"/>
        <w:rPr>
          <w:rFonts w:ascii="Times New Roman" w:eastAsia="Times New Roman" w:hAnsi="Times New Roman" w:cs="Times New Roman"/>
          <w:b/>
          <w:bCs/>
          <w:sz w:val="18"/>
          <w:szCs w:val="18"/>
          <w:lang w:eastAsia="ar-SA"/>
        </w:rPr>
      </w:pPr>
    </w:p>
    <w:p w:rsidR="00FE4FA0" w:rsidRDefault="00FE4FA0" w:rsidP="00FE4FA0">
      <w:pPr>
        <w:suppressAutoHyphens/>
        <w:autoSpaceDE w:val="0"/>
        <w:autoSpaceDN w:val="0"/>
        <w:adjustRightInd w:val="0"/>
        <w:spacing w:after="0" w:line="240" w:lineRule="auto"/>
        <w:jc w:val="center"/>
        <w:rPr>
          <w:rFonts w:ascii="Times New Roman" w:eastAsia="Times New Roman" w:hAnsi="Times New Roman" w:cs="Times New Roman"/>
          <w:b/>
          <w:bCs/>
          <w:sz w:val="18"/>
          <w:szCs w:val="18"/>
          <w:lang w:eastAsia="ar-SA"/>
        </w:rPr>
      </w:pPr>
      <w:r>
        <w:rPr>
          <w:rFonts w:ascii="Times New Roman" w:eastAsia="Times New Roman" w:hAnsi="Times New Roman" w:cs="Times New Roman"/>
          <w:b/>
          <w:bCs/>
          <w:sz w:val="18"/>
          <w:szCs w:val="18"/>
          <w:lang w:eastAsia="ar-SA"/>
        </w:rPr>
        <w:t>LOTTO 3 – POLIZZA  RCA\CVT PROVINCIA DI TERAMO</w:t>
      </w:r>
    </w:p>
    <w:p w:rsidR="00FE4FA0" w:rsidRDefault="00FE4FA0" w:rsidP="00FE4FA0">
      <w:pPr>
        <w:suppressAutoHyphens/>
        <w:spacing w:after="0" w:line="240" w:lineRule="auto"/>
        <w:ind w:right="-1"/>
        <w:rPr>
          <w:rFonts w:ascii="Times New Roman" w:eastAsia="Times New Roman" w:hAnsi="Times New Roman" w:cs="Times New Roman"/>
          <w:sz w:val="18"/>
          <w:szCs w:val="18"/>
          <w:lang w:eastAsia="ar-SA"/>
        </w:rPr>
      </w:pPr>
    </w:p>
    <w:p w:rsidR="00FE4FA0" w:rsidRDefault="00FE4FA0" w:rsidP="00FE4FA0">
      <w:pPr>
        <w:suppressAutoHyphens/>
        <w:spacing w:after="0" w:line="240" w:lineRule="auto"/>
        <w:ind w:right="-1"/>
        <w:jc w:val="both"/>
        <w:rPr>
          <w:rFonts w:ascii="Times New Roman" w:eastAsia="Times New Roman" w:hAnsi="Times New Roman" w:cs="Times New Roman"/>
          <w:sz w:val="18"/>
          <w:szCs w:val="18"/>
          <w:lang w:eastAsia="ar-SA"/>
        </w:rPr>
      </w:pPr>
      <w:r>
        <w:rPr>
          <w:rFonts w:ascii="Times New Roman" w:eastAsia="Times New Roman" w:hAnsi="Times New Roman" w:cs="Times New Roman"/>
          <w:b/>
          <w:bCs/>
          <w:iCs/>
          <w:sz w:val="18"/>
          <w:szCs w:val="18"/>
          <w:lang w:eastAsia="ar-SA"/>
        </w:rPr>
        <w:t xml:space="preserve">Procedura aperta per l’appalto dei servizi assicurativi – Periodo 30/09/2016 – </w:t>
      </w:r>
      <w:r w:rsidR="00AA3B22">
        <w:rPr>
          <w:rFonts w:ascii="Times New Roman" w:eastAsia="Times New Roman" w:hAnsi="Times New Roman" w:cs="Times New Roman"/>
          <w:b/>
          <w:bCs/>
          <w:iCs/>
          <w:sz w:val="18"/>
          <w:szCs w:val="18"/>
          <w:lang w:eastAsia="ar-SA"/>
        </w:rPr>
        <w:t>30/09/2019 -</w:t>
      </w:r>
      <w:r>
        <w:rPr>
          <w:rFonts w:ascii="Times New Roman" w:eastAsia="Times New Roman" w:hAnsi="Times New Roman" w:cs="Times New Roman"/>
          <w:b/>
          <w:bCs/>
          <w:iCs/>
          <w:sz w:val="18"/>
          <w:szCs w:val="18"/>
          <w:lang w:eastAsia="ar-SA"/>
        </w:rPr>
        <w:t xml:space="preserve"> </w:t>
      </w:r>
      <w:r>
        <w:rPr>
          <w:rFonts w:ascii="Times New Roman" w:eastAsia="Times New Roman" w:hAnsi="Times New Roman" w:cs="Times New Roman"/>
          <w:b/>
          <w:sz w:val="18"/>
          <w:szCs w:val="18"/>
          <w:lang w:eastAsia="ar-SA"/>
        </w:rPr>
        <w:t>Offerta per l’affidamento del Lotto 2 – RCA\CVT.</w:t>
      </w:r>
    </w:p>
    <w:p w:rsidR="00FE4FA0" w:rsidRDefault="00FE4FA0" w:rsidP="00FE4FA0">
      <w:pPr>
        <w:suppressAutoHyphens/>
        <w:autoSpaceDE w:val="0"/>
        <w:autoSpaceDN w:val="0"/>
        <w:adjustRightInd w:val="0"/>
        <w:spacing w:after="0" w:line="240" w:lineRule="auto"/>
        <w:rPr>
          <w:rFonts w:ascii="Times New Roman" w:eastAsia="Times New Roman" w:hAnsi="Times New Roman" w:cs="Times New Roman"/>
          <w:b/>
          <w:bCs/>
          <w:sz w:val="18"/>
          <w:szCs w:val="18"/>
          <w:lang w:eastAsia="ar-SA"/>
        </w:rPr>
      </w:pPr>
    </w:p>
    <w:p w:rsidR="00FE4FA0" w:rsidRDefault="00FE4FA0" w:rsidP="00FE4FA0">
      <w:pPr>
        <w:suppressAutoHyphens/>
        <w:spacing w:after="0" w:line="240" w:lineRule="auto"/>
        <w:ind w:right="-1"/>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Il sottoscritto ..................................................................................................................………………………</w:t>
      </w:r>
    </w:p>
    <w:p w:rsidR="00FE4FA0" w:rsidRDefault="00FE4FA0" w:rsidP="00FE4FA0">
      <w:pPr>
        <w:suppressAutoHyphens/>
        <w:spacing w:after="0" w:line="240" w:lineRule="auto"/>
        <w:ind w:right="-1"/>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nato a .....................................................  il ............................................................…...……………………….</w:t>
      </w:r>
    </w:p>
    <w:p w:rsidR="00FE4FA0" w:rsidRDefault="00FE4FA0" w:rsidP="00FE4FA0">
      <w:pPr>
        <w:suppressAutoHyphens/>
        <w:spacing w:after="0" w:line="240" w:lineRule="auto"/>
        <w:ind w:right="-1"/>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in qualità di ………………………………………… della Compagnia……………………………………………………………………..</w:t>
      </w:r>
    </w:p>
    <w:p w:rsidR="00FE4FA0" w:rsidRDefault="00FE4FA0" w:rsidP="00FE4FA0">
      <w:pPr>
        <w:suppressAutoHyphens/>
        <w:spacing w:after="0" w:line="240" w:lineRule="auto"/>
        <w:ind w:right="-1"/>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con sede in   .............................................................. Via......................................…....…………………………</w:t>
      </w:r>
    </w:p>
    <w:p w:rsidR="00FE4FA0" w:rsidRDefault="00FE4FA0" w:rsidP="00FE4FA0">
      <w:pPr>
        <w:suppressAutoHyphens/>
        <w:spacing w:after="0" w:line="240" w:lineRule="auto"/>
        <w:ind w:right="-1"/>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partita Iva  ........................................... iscritta alla C.C.I.A.A. di ................................……………………………</w:t>
      </w:r>
    </w:p>
    <w:p w:rsidR="00FE4FA0" w:rsidRDefault="00FE4FA0" w:rsidP="00FE4FA0">
      <w:pPr>
        <w:keepNext/>
        <w:suppressAutoHyphens/>
        <w:spacing w:after="0" w:line="240" w:lineRule="auto"/>
        <w:jc w:val="center"/>
        <w:outlineLvl w:val="1"/>
        <w:rPr>
          <w:rFonts w:ascii="Times New Roman" w:eastAsia="Times New Roman" w:hAnsi="Times New Roman" w:cs="Times New Roman"/>
          <w:b/>
          <w:sz w:val="18"/>
          <w:szCs w:val="18"/>
          <w:lang w:eastAsia="ar-SA"/>
        </w:rPr>
      </w:pPr>
      <w:r>
        <w:rPr>
          <w:rFonts w:ascii="Times New Roman" w:eastAsia="Times New Roman" w:hAnsi="Times New Roman" w:cs="Times New Roman"/>
          <w:b/>
          <w:sz w:val="18"/>
          <w:szCs w:val="18"/>
          <w:lang w:eastAsia="ar-SA"/>
        </w:rPr>
        <w:t>OFFRE</w:t>
      </w:r>
    </w:p>
    <w:p w:rsidR="00FE4FA0" w:rsidRDefault="00FE4FA0" w:rsidP="00FE4FA0">
      <w:pPr>
        <w:suppressAutoHyphens/>
        <w:spacing w:after="0" w:line="240" w:lineRule="auto"/>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 (……………………………………), come da elenco veicoli allegato al capitolato di polizza.</w:t>
      </w:r>
    </w:p>
    <w:p w:rsidR="00FE4FA0" w:rsidRDefault="00FE4FA0" w:rsidP="00FE4FA0">
      <w:pPr>
        <w:suppressAutoHyphens/>
        <w:spacing w:after="0" w:line="240" w:lineRule="auto"/>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Potendo la presente offerta, in caso di aggiudicazione, subire variazioni in funzione della esatta composizione del parco veicoli esistente al momento della decorrenza della garanzia, affinché eventuali mezzi non presenti nell’attuale elenco vengano assicurati alle medesime condizioni degli altri,</w:t>
      </w:r>
    </w:p>
    <w:p w:rsidR="00FE4FA0" w:rsidRDefault="00FE4FA0" w:rsidP="00FE4FA0">
      <w:pPr>
        <w:suppressAutoHyphens/>
        <w:spacing w:after="0" w:line="240" w:lineRule="auto"/>
        <w:jc w:val="center"/>
        <w:rPr>
          <w:rFonts w:ascii="Times New Roman" w:eastAsia="Times New Roman" w:hAnsi="Times New Roman" w:cs="Times New Roman"/>
          <w:b/>
          <w:bCs/>
          <w:sz w:val="18"/>
          <w:szCs w:val="18"/>
          <w:lang w:eastAsia="ar-SA"/>
        </w:rPr>
      </w:pPr>
      <w:r>
        <w:rPr>
          <w:rFonts w:ascii="Times New Roman" w:eastAsia="Times New Roman" w:hAnsi="Times New Roman" w:cs="Times New Roman"/>
          <w:b/>
          <w:bCs/>
          <w:sz w:val="18"/>
          <w:szCs w:val="18"/>
          <w:lang w:eastAsia="ar-SA"/>
        </w:rPr>
        <w:t>INDICA</w:t>
      </w:r>
    </w:p>
    <w:p w:rsidR="00FE4FA0" w:rsidRDefault="00FE4FA0" w:rsidP="00FE4FA0">
      <w:pPr>
        <w:suppressAutoHyphens/>
        <w:spacing w:after="0" w:line="240" w:lineRule="auto"/>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 la tariffa applicata e/o la percentuale di sconto:</w:t>
      </w:r>
    </w:p>
    <w:p w:rsidR="00FE4FA0" w:rsidRDefault="00FE4FA0" w:rsidP="00FE4FA0">
      <w:pPr>
        <w:suppressAutoHyphens/>
        <w:spacing w:after="0" w:line="240" w:lineRule="auto"/>
        <w:rPr>
          <w:rFonts w:ascii="Times New Roman" w:eastAsia="Times New Roman" w:hAnsi="Times New Roman" w:cs="Times New Roman"/>
          <w:b/>
          <w:bCs/>
          <w:sz w:val="18"/>
          <w:szCs w:val="18"/>
          <w:lang w:eastAsia="ar-SA"/>
        </w:rPr>
      </w:pPr>
      <w:r>
        <w:rPr>
          <w:rFonts w:ascii="Times New Roman" w:eastAsia="Times New Roman" w:hAnsi="Times New Roman" w:cs="Times New Roman"/>
          <w:b/>
          <w:bCs/>
          <w:sz w:val="18"/>
          <w:szCs w:val="18"/>
          <w:lang w:eastAsia="ar-SA"/>
        </w:rPr>
        <w:t xml:space="preserve">- tariffa del ………………………………… ; sconto applicato ……………………… % </w:t>
      </w:r>
    </w:p>
    <w:p w:rsidR="00AA3B22" w:rsidRDefault="00AA3B22" w:rsidP="00FE4FA0">
      <w:pPr>
        <w:suppressAutoHyphens/>
        <w:spacing w:after="0" w:line="240" w:lineRule="auto"/>
        <w:jc w:val="both"/>
        <w:rPr>
          <w:rFonts w:ascii="Times New Roman" w:eastAsia="Times New Roman" w:hAnsi="Times New Roman" w:cs="Times New Roman"/>
          <w:sz w:val="18"/>
          <w:szCs w:val="18"/>
          <w:lang w:eastAsia="ar-SA"/>
        </w:rPr>
      </w:pPr>
    </w:p>
    <w:p w:rsidR="00AA3B22" w:rsidRPr="00AA3B22" w:rsidRDefault="00AA3B22" w:rsidP="00AA3B22">
      <w:pPr>
        <w:tabs>
          <w:tab w:val="left" w:pos="432"/>
        </w:tabs>
        <w:spacing w:after="0" w:line="240" w:lineRule="auto"/>
        <w:ind w:right="-23"/>
        <w:jc w:val="both"/>
        <w:rPr>
          <w:rFonts w:ascii="Times New Roman" w:hAnsi="Times New Roman" w:cs="Times New Roman"/>
          <w:sz w:val="18"/>
          <w:szCs w:val="18"/>
        </w:rPr>
      </w:pPr>
      <w:r w:rsidRPr="00AA3B22">
        <w:rPr>
          <w:rFonts w:ascii="Times New Roman" w:hAnsi="Times New Roman" w:cs="Times New Roman"/>
          <w:sz w:val="18"/>
          <w:szCs w:val="18"/>
        </w:rPr>
        <w:t>Ad ogni scadenza anniversaria di vigenza del contratto dovranno essere aggiornati tutti i parametri per l’individuazione del premio di Responsabilità Civile Auto, sia con riferimento alla classe di merito, che con riferimento alle eventuali sostituzioni e/o esclusioni e/o inclusioni del parco automezzi.</w:t>
      </w:r>
    </w:p>
    <w:p w:rsidR="00AA3B22" w:rsidRDefault="00AA3B22" w:rsidP="00FE4FA0">
      <w:pPr>
        <w:suppressAutoHyphens/>
        <w:spacing w:after="0" w:line="240" w:lineRule="auto"/>
        <w:jc w:val="both"/>
        <w:rPr>
          <w:rFonts w:ascii="Times New Roman" w:eastAsia="Times New Roman" w:hAnsi="Times New Roman" w:cs="Times New Roman"/>
          <w:sz w:val="18"/>
          <w:szCs w:val="18"/>
          <w:lang w:eastAsia="ar-SA"/>
        </w:rPr>
      </w:pPr>
    </w:p>
    <w:p w:rsidR="00FE4FA0" w:rsidRDefault="00FE4FA0" w:rsidP="00FE4FA0">
      <w:pPr>
        <w:suppressAutoHyphens/>
        <w:spacing w:after="0" w:line="240" w:lineRule="auto"/>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Di seguito si riportano i tassi pro mille per ciascun veicolo relativamente alle garanzie ARD – AUTO RISCHI DIVERSI (indicare il tasso anche se le predette garanzie non sono richiamate nell’elenco dei veicoli allegato al capitolato di polizza e quindi non concorrono alla determinazione dell’offerta economica; la mancata indicazione dei tassi non comporta esclusione dalla gara):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3"/>
        <w:gridCol w:w="1327"/>
        <w:gridCol w:w="1327"/>
        <w:gridCol w:w="1210"/>
        <w:gridCol w:w="1443"/>
        <w:gridCol w:w="1304"/>
      </w:tblGrid>
      <w:tr w:rsidR="00E47F23" w:rsidTr="00DA5FCE">
        <w:trPr>
          <w:jc w:val="center"/>
        </w:trPr>
        <w:tc>
          <w:tcPr>
            <w:tcW w:w="2453" w:type="dxa"/>
            <w:tcBorders>
              <w:top w:val="nil"/>
              <w:left w:val="nil"/>
              <w:bottom w:val="single" w:sz="4" w:space="0" w:color="auto"/>
              <w:right w:val="single" w:sz="4" w:space="0" w:color="auto"/>
            </w:tcBorders>
          </w:tcPr>
          <w:p w:rsidR="00E47F23" w:rsidRDefault="00E47F23">
            <w:pPr>
              <w:suppressAutoHyphens/>
              <w:spacing w:after="0" w:line="240" w:lineRule="auto"/>
              <w:jc w:val="both"/>
              <w:rPr>
                <w:rFonts w:ascii="Times New Roman" w:eastAsia="Times New Roman" w:hAnsi="Times New Roman" w:cs="Times New Roman"/>
                <w:sz w:val="18"/>
                <w:szCs w:val="18"/>
                <w:lang w:eastAsia="ar-SA"/>
              </w:rPr>
            </w:pPr>
          </w:p>
        </w:tc>
        <w:tc>
          <w:tcPr>
            <w:tcW w:w="1327" w:type="dxa"/>
            <w:tcBorders>
              <w:top w:val="single" w:sz="4" w:space="0" w:color="auto"/>
              <w:left w:val="single" w:sz="4" w:space="0" w:color="auto"/>
              <w:bottom w:val="single" w:sz="4" w:space="0" w:color="auto"/>
              <w:right w:val="single" w:sz="4" w:space="0" w:color="auto"/>
            </w:tcBorders>
          </w:tcPr>
          <w:p w:rsidR="00E47F23" w:rsidRDefault="00E47F23" w:rsidP="00DF2210">
            <w:pPr>
              <w:suppressAutoHyphens/>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b/>
                <w:sz w:val="18"/>
                <w:szCs w:val="18"/>
                <w:lang w:eastAsia="ar-SA"/>
              </w:rPr>
              <w:t>Cristalli</w:t>
            </w:r>
          </w:p>
        </w:tc>
        <w:tc>
          <w:tcPr>
            <w:tcW w:w="1327"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b/>
                <w:sz w:val="18"/>
                <w:szCs w:val="18"/>
                <w:lang w:eastAsia="ar-SA"/>
              </w:rPr>
              <w:t>Incendio</w:t>
            </w:r>
          </w:p>
        </w:tc>
        <w:tc>
          <w:tcPr>
            <w:tcW w:w="1210"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b/>
                <w:sz w:val="18"/>
                <w:szCs w:val="18"/>
                <w:lang w:eastAsia="ar-SA"/>
              </w:rPr>
              <w:t>Furto</w:t>
            </w:r>
          </w:p>
        </w:tc>
        <w:tc>
          <w:tcPr>
            <w:tcW w:w="1443" w:type="dxa"/>
            <w:tcBorders>
              <w:top w:val="single" w:sz="4" w:space="0" w:color="auto"/>
              <w:left w:val="single" w:sz="4" w:space="0" w:color="auto"/>
              <w:bottom w:val="single" w:sz="4" w:space="0" w:color="auto"/>
              <w:right w:val="single" w:sz="4" w:space="0" w:color="auto"/>
            </w:tcBorders>
            <w:hideMark/>
          </w:tcPr>
          <w:p w:rsidR="00E47F23" w:rsidRDefault="00E05A87">
            <w:pPr>
              <w:suppressAutoHyphens/>
              <w:spacing w:after="0" w:line="240" w:lineRule="auto"/>
              <w:jc w:val="center"/>
              <w:rPr>
                <w:rFonts w:ascii="Times New Roman" w:eastAsia="Times New Roman" w:hAnsi="Times New Roman" w:cs="Times New Roman"/>
                <w:b/>
                <w:sz w:val="18"/>
                <w:szCs w:val="18"/>
                <w:lang w:eastAsia="ar-SA"/>
              </w:rPr>
            </w:pPr>
            <w:proofErr w:type="spellStart"/>
            <w:r>
              <w:rPr>
                <w:rFonts w:ascii="Times New Roman" w:eastAsia="Times New Roman" w:hAnsi="Times New Roman" w:cs="Times New Roman"/>
                <w:b/>
                <w:sz w:val="18"/>
                <w:szCs w:val="18"/>
                <w:lang w:eastAsia="ar-SA"/>
              </w:rPr>
              <w:t>Ev.</w:t>
            </w:r>
            <w:r w:rsidR="00E47F23">
              <w:rPr>
                <w:rFonts w:ascii="Times New Roman" w:eastAsia="Times New Roman" w:hAnsi="Times New Roman" w:cs="Times New Roman"/>
                <w:b/>
                <w:sz w:val="18"/>
                <w:szCs w:val="18"/>
                <w:lang w:eastAsia="ar-SA"/>
              </w:rPr>
              <w:t>Sociopolitici</w:t>
            </w:r>
            <w:proofErr w:type="spellEnd"/>
          </w:p>
        </w:tc>
        <w:tc>
          <w:tcPr>
            <w:tcW w:w="1304" w:type="dxa"/>
            <w:tcBorders>
              <w:top w:val="single" w:sz="4" w:space="0" w:color="auto"/>
              <w:left w:val="single" w:sz="4" w:space="0" w:color="auto"/>
              <w:bottom w:val="single" w:sz="4" w:space="0" w:color="auto"/>
              <w:right w:val="single" w:sz="4" w:space="0" w:color="auto"/>
            </w:tcBorders>
            <w:hideMark/>
          </w:tcPr>
          <w:p w:rsidR="00E47F23" w:rsidRDefault="00E05A87" w:rsidP="00E05A87">
            <w:pPr>
              <w:suppressAutoHyphens/>
              <w:spacing w:after="0" w:line="240" w:lineRule="auto"/>
              <w:jc w:val="center"/>
              <w:rPr>
                <w:rFonts w:ascii="Times New Roman" w:eastAsia="Times New Roman" w:hAnsi="Times New Roman" w:cs="Times New Roman"/>
                <w:b/>
                <w:sz w:val="18"/>
                <w:szCs w:val="18"/>
                <w:lang w:eastAsia="ar-SA"/>
              </w:rPr>
            </w:pPr>
            <w:proofErr w:type="spellStart"/>
            <w:r>
              <w:rPr>
                <w:rFonts w:ascii="Times New Roman" w:eastAsia="Times New Roman" w:hAnsi="Times New Roman" w:cs="Times New Roman"/>
                <w:b/>
                <w:sz w:val="18"/>
                <w:szCs w:val="18"/>
                <w:lang w:eastAsia="ar-SA"/>
              </w:rPr>
              <w:t>Ev.</w:t>
            </w:r>
            <w:r w:rsidR="00E47F23">
              <w:rPr>
                <w:rFonts w:ascii="Times New Roman" w:eastAsia="Times New Roman" w:hAnsi="Times New Roman" w:cs="Times New Roman"/>
                <w:b/>
                <w:sz w:val="18"/>
                <w:szCs w:val="18"/>
                <w:lang w:eastAsia="ar-SA"/>
              </w:rPr>
              <w:t>Naturali</w:t>
            </w:r>
            <w:proofErr w:type="spellEnd"/>
          </w:p>
        </w:tc>
      </w:tr>
      <w:tr w:rsidR="00E47F23" w:rsidTr="00DA5FCE">
        <w:trPr>
          <w:jc w:val="center"/>
        </w:trPr>
        <w:tc>
          <w:tcPr>
            <w:tcW w:w="245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Autovetture</w:t>
            </w:r>
          </w:p>
        </w:tc>
        <w:tc>
          <w:tcPr>
            <w:tcW w:w="1327" w:type="dxa"/>
            <w:tcBorders>
              <w:top w:val="single" w:sz="4" w:space="0" w:color="auto"/>
              <w:left w:val="single" w:sz="4" w:space="0" w:color="auto"/>
              <w:bottom w:val="single" w:sz="4" w:space="0" w:color="auto"/>
              <w:right w:val="single" w:sz="4" w:space="0" w:color="auto"/>
            </w:tcBorders>
          </w:tcPr>
          <w:p w:rsidR="00E47F23" w:rsidRDefault="00E47F23" w:rsidP="00DF2210">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euro</w:t>
            </w:r>
          </w:p>
        </w:tc>
        <w:tc>
          <w:tcPr>
            <w:tcW w:w="1327"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210"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44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304"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r>
      <w:tr w:rsidR="00E47F23" w:rsidTr="00DA5FCE">
        <w:trPr>
          <w:jc w:val="center"/>
        </w:trPr>
        <w:tc>
          <w:tcPr>
            <w:tcW w:w="245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Auto promiscui</w:t>
            </w:r>
          </w:p>
        </w:tc>
        <w:tc>
          <w:tcPr>
            <w:tcW w:w="1327" w:type="dxa"/>
            <w:tcBorders>
              <w:top w:val="single" w:sz="4" w:space="0" w:color="auto"/>
              <w:left w:val="single" w:sz="4" w:space="0" w:color="auto"/>
              <w:bottom w:val="single" w:sz="4" w:space="0" w:color="auto"/>
              <w:right w:val="single" w:sz="4" w:space="0" w:color="auto"/>
            </w:tcBorders>
          </w:tcPr>
          <w:p w:rsidR="00E47F23" w:rsidRDefault="00E47F23" w:rsidP="00DF2210">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euro</w:t>
            </w:r>
          </w:p>
        </w:tc>
        <w:tc>
          <w:tcPr>
            <w:tcW w:w="1327"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210"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44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304"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r>
      <w:tr w:rsidR="00E47F23" w:rsidTr="00DA5FCE">
        <w:trPr>
          <w:jc w:val="center"/>
        </w:trPr>
        <w:tc>
          <w:tcPr>
            <w:tcW w:w="245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Autocarri</w:t>
            </w:r>
          </w:p>
        </w:tc>
        <w:tc>
          <w:tcPr>
            <w:tcW w:w="1327" w:type="dxa"/>
            <w:tcBorders>
              <w:top w:val="single" w:sz="4" w:space="0" w:color="auto"/>
              <w:left w:val="single" w:sz="4" w:space="0" w:color="auto"/>
              <w:bottom w:val="single" w:sz="4" w:space="0" w:color="auto"/>
              <w:right w:val="single" w:sz="4" w:space="0" w:color="auto"/>
            </w:tcBorders>
          </w:tcPr>
          <w:p w:rsidR="00E47F23" w:rsidRDefault="00E47F23" w:rsidP="00DF2210">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euro</w:t>
            </w:r>
          </w:p>
        </w:tc>
        <w:tc>
          <w:tcPr>
            <w:tcW w:w="1327"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210"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44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304"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r>
      <w:tr w:rsidR="00E47F23" w:rsidTr="00DA5FCE">
        <w:trPr>
          <w:jc w:val="center"/>
        </w:trPr>
        <w:tc>
          <w:tcPr>
            <w:tcW w:w="245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Autoveicoli ad uso speciale</w:t>
            </w:r>
          </w:p>
        </w:tc>
        <w:tc>
          <w:tcPr>
            <w:tcW w:w="1327" w:type="dxa"/>
            <w:tcBorders>
              <w:top w:val="single" w:sz="4" w:space="0" w:color="auto"/>
              <w:left w:val="single" w:sz="4" w:space="0" w:color="auto"/>
              <w:bottom w:val="single" w:sz="4" w:space="0" w:color="auto"/>
              <w:right w:val="single" w:sz="4" w:space="0" w:color="auto"/>
            </w:tcBorders>
          </w:tcPr>
          <w:p w:rsidR="00E47F23" w:rsidRDefault="00E47F23" w:rsidP="00DF2210">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euro</w:t>
            </w:r>
          </w:p>
        </w:tc>
        <w:tc>
          <w:tcPr>
            <w:tcW w:w="1327"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210"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44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304"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r>
      <w:tr w:rsidR="00E47F23" w:rsidTr="00DA5FCE">
        <w:trPr>
          <w:jc w:val="center"/>
        </w:trPr>
        <w:tc>
          <w:tcPr>
            <w:tcW w:w="245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Motocarri</w:t>
            </w:r>
          </w:p>
        </w:tc>
        <w:tc>
          <w:tcPr>
            <w:tcW w:w="1327" w:type="dxa"/>
            <w:tcBorders>
              <w:top w:val="single" w:sz="4" w:space="0" w:color="auto"/>
              <w:left w:val="single" w:sz="4" w:space="0" w:color="auto"/>
              <w:bottom w:val="single" w:sz="4" w:space="0" w:color="auto"/>
              <w:right w:val="single" w:sz="4" w:space="0" w:color="auto"/>
            </w:tcBorders>
          </w:tcPr>
          <w:p w:rsidR="00E47F23" w:rsidRDefault="00E47F23" w:rsidP="00DF2210">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euro</w:t>
            </w:r>
          </w:p>
        </w:tc>
        <w:tc>
          <w:tcPr>
            <w:tcW w:w="1327"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210"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44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304"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r>
      <w:tr w:rsidR="00E47F23" w:rsidTr="00DA5FCE">
        <w:trPr>
          <w:jc w:val="center"/>
        </w:trPr>
        <w:tc>
          <w:tcPr>
            <w:tcW w:w="245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Ciclomotori</w:t>
            </w:r>
          </w:p>
        </w:tc>
        <w:tc>
          <w:tcPr>
            <w:tcW w:w="1327" w:type="dxa"/>
            <w:tcBorders>
              <w:top w:val="single" w:sz="4" w:space="0" w:color="auto"/>
              <w:left w:val="single" w:sz="4" w:space="0" w:color="auto"/>
              <w:bottom w:val="single" w:sz="4" w:space="0" w:color="auto"/>
              <w:right w:val="single" w:sz="4" w:space="0" w:color="auto"/>
            </w:tcBorders>
          </w:tcPr>
          <w:p w:rsidR="00E47F23" w:rsidRDefault="00E47F23" w:rsidP="00E47F23">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327"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210"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44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304"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r>
      <w:tr w:rsidR="00E47F23" w:rsidTr="00DA5FCE">
        <w:trPr>
          <w:jc w:val="center"/>
        </w:trPr>
        <w:tc>
          <w:tcPr>
            <w:tcW w:w="245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Motocicli</w:t>
            </w:r>
          </w:p>
        </w:tc>
        <w:tc>
          <w:tcPr>
            <w:tcW w:w="1327" w:type="dxa"/>
            <w:tcBorders>
              <w:top w:val="single" w:sz="4" w:space="0" w:color="auto"/>
              <w:left w:val="single" w:sz="4" w:space="0" w:color="auto"/>
              <w:bottom w:val="single" w:sz="4" w:space="0" w:color="auto"/>
              <w:right w:val="single" w:sz="4" w:space="0" w:color="auto"/>
            </w:tcBorders>
          </w:tcPr>
          <w:p w:rsidR="00E47F23" w:rsidRDefault="00E47F23" w:rsidP="00E47F23">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327"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210"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44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304"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r>
      <w:tr w:rsidR="00E47F23" w:rsidTr="00DA5FCE">
        <w:trPr>
          <w:jc w:val="center"/>
        </w:trPr>
        <w:tc>
          <w:tcPr>
            <w:tcW w:w="245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Macchine operatrici</w:t>
            </w:r>
          </w:p>
        </w:tc>
        <w:tc>
          <w:tcPr>
            <w:tcW w:w="1327" w:type="dxa"/>
            <w:tcBorders>
              <w:top w:val="single" w:sz="4" w:space="0" w:color="auto"/>
              <w:left w:val="single" w:sz="4" w:space="0" w:color="auto"/>
              <w:bottom w:val="single" w:sz="4" w:space="0" w:color="auto"/>
              <w:right w:val="single" w:sz="4" w:space="0" w:color="auto"/>
            </w:tcBorders>
          </w:tcPr>
          <w:p w:rsidR="00E47F23" w:rsidRDefault="00054DA3" w:rsidP="00DF2210">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euro</w:t>
            </w:r>
          </w:p>
        </w:tc>
        <w:tc>
          <w:tcPr>
            <w:tcW w:w="1327"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210"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44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304"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r>
      <w:tr w:rsidR="00E47F23" w:rsidTr="00DA5FCE">
        <w:trPr>
          <w:jc w:val="center"/>
        </w:trPr>
        <w:tc>
          <w:tcPr>
            <w:tcW w:w="245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Macchine agricole</w:t>
            </w:r>
          </w:p>
        </w:tc>
        <w:tc>
          <w:tcPr>
            <w:tcW w:w="1327" w:type="dxa"/>
            <w:tcBorders>
              <w:top w:val="single" w:sz="4" w:space="0" w:color="auto"/>
              <w:left w:val="single" w:sz="4" w:space="0" w:color="auto"/>
              <w:bottom w:val="single" w:sz="4" w:space="0" w:color="auto"/>
              <w:right w:val="single" w:sz="4" w:space="0" w:color="auto"/>
            </w:tcBorders>
          </w:tcPr>
          <w:p w:rsidR="00E47F23" w:rsidRDefault="00054DA3" w:rsidP="00DF2210">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euro</w:t>
            </w:r>
          </w:p>
        </w:tc>
        <w:tc>
          <w:tcPr>
            <w:tcW w:w="1327"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210"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44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304"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r>
      <w:tr w:rsidR="00E47F23" w:rsidTr="00DA5FCE">
        <w:trPr>
          <w:jc w:val="center"/>
        </w:trPr>
        <w:tc>
          <w:tcPr>
            <w:tcW w:w="245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Rimorchi</w:t>
            </w:r>
          </w:p>
        </w:tc>
        <w:tc>
          <w:tcPr>
            <w:tcW w:w="1327" w:type="dxa"/>
            <w:tcBorders>
              <w:top w:val="single" w:sz="4" w:space="0" w:color="auto"/>
              <w:left w:val="single" w:sz="4" w:space="0" w:color="auto"/>
              <w:bottom w:val="single" w:sz="4" w:space="0" w:color="auto"/>
              <w:right w:val="single" w:sz="4" w:space="0" w:color="auto"/>
            </w:tcBorders>
          </w:tcPr>
          <w:p w:rsidR="00E47F23" w:rsidRDefault="00E47F23" w:rsidP="00E47F23">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327"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210"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44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304"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r>
      <w:tr w:rsidR="00E47F23" w:rsidTr="00DA5FCE">
        <w:trPr>
          <w:jc w:val="center"/>
        </w:trPr>
        <w:tc>
          <w:tcPr>
            <w:tcW w:w="245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Veicoli elettrici</w:t>
            </w:r>
          </w:p>
        </w:tc>
        <w:tc>
          <w:tcPr>
            <w:tcW w:w="1327" w:type="dxa"/>
            <w:tcBorders>
              <w:top w:val="single" w:sz="4" w:space="0" w:color="auto"/>
              <w:left w:val="single" w:sz="4" w:space="0" w:color="auto"/>
              <w:bottom w:val="single" w:sz="4" w:space="0" w:color="auto"/>
              <w:right w:val="single" w:sz="4" w:space="0" w:color="auto"/>
            </w:tcBorders>
          </w:tcPr>
          <w:p w:rsidR="00E47F23" w:rsidRDefault="00E47F23" w:rsidP="00DF2210">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euro</w:t>
            </w:r>
          </w:p>
        </w:tc>
        <w:tc>
          <w:tcPr>
            <w:tcW w:w="1327"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210"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443"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c>
          <w:tcPr>
            <w:tcW w:w="1304" w:type="dxa"/>
            <w:tcBorders>
              <w:top w:val="single" w:sz="4" w:space="0" w:color="auto"/>
              <w:left w:val="single" w:sz="4" w:space="0" w:color="auto"/>
              <w:bottom w:val="single" w:sz="4" w:space="0" w:color="auto"/>
              <w:right w:val="single" w:sz="4" w:space="0" w:color="auto"/>
            </w:tcBorders>
            <w:hideMark/>
          </w:tcPr>
          <w:p w:rsidR="00E47F23" w:rsidRDefault="00E47F23">
            <w:pPr>
              <w:suppressAutoHyphens/>
              <w:spacing w:after="0" w:line="240" w:lineRule="auto"/>
              <w:jc w:val="right"/>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tc>
      </w:tr>
    </w:tbl>
    <w:p w:rsidR="00FE4FA0" w:rsidRDefault="00FE4FA0" w:rsidP="00FE4FA0">
      <w:pPr>
        <w:suppressAutoHyphens/>
        <w:spacing w:after="0" w:line="240" w:lineRule="auto"/>
        <w:rPr>
          <w:rFonts w:ascii="Times New Roman" w:eastAsia="Times New Roman" w:hAnsi="Times New Roman" w:cs="Times New Roman"/>
          <w:vanish/>
          <w:sz w:val="18"/>
          <w:szCs w:val="18"/>
          <w:lang w:eastAsia="ar-SA"/>
        </w:rPr>
      </w:pPr>
    </w:p>
    <w:p w:rsidR="00FE4FA0" w:rsidRDefault="00FE4FA0" w:rsidP="00FE4FA0">
      <w:pPr>
        <w:suppressAutoHyphens/>
        <w:spacing w:after="0" w:line="240" w:lineRule="auto"/>
        <w:jc w:val="both"/>
        <w:rPr>
          <w:rFonts w:ascii="Times New Roman" w:eastAsia="Times New Roman" w:hAnsi="Times New Roman" w:cs="Times New Roman"/>
          <w:sz w:val="18"/>
          <w:szCs w:val="18"/>
          <w:lang w:eastAsia="ar-SA"/>
        </w:rPr>
      </w:pPr>
    </w:p>
    <w:p w:rsidR="00FE4FA0" w:rsidRDefault="00FE4FA0" w:rsidP="00FE4FA0">
      <w:pPr>
        <w:spacing w:after="0" w:line="240" w:lineRule="auto"/>
        <w:rPr>
          <w:rFonts w:ascii="Times New Roman" w:eastAsia="Times New Roman" w:hAnsi="Times New Roman" w:cs="Times New Roman"/>
          <w:sz w:val="18"/>
          <w:szCs w:val="18"/>
          <w:lang w:eastAsia="it-IT"/>
        </w:rPr>
      </w:pPr>
      <w:r>
        <w:rPr>
          <w:rFonts w:ascii="Times New Roman" w:eastAsia="Times New Roman" w:hAnsi="Times New Roman" w:cs="Times New Roman"/>
          <w:sz w:val="18"/>
          <w:szCs w:val="18"/>
          <w:lang w:eastAsia="it-IT"/>
        </w:rPr>
        <w:t>A tal fine</w:t>
      </w:r>
    </w:p>
    <w:p w:rsidR="00FE4FA0" w:rsidRDefault="00FE4FA0" w:rsidP="00FE4FA0">
      <w:pPr>
        <w:widowControl w:val="0"/>
        <w:spacing w:after="0" w:line="240" w:lineRule="auto"/>
        <w:jc w:val="center"/>
        <w:outlineLvl w:val="1"/>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xml:space="preserve">DICHIARA,  </w:t>
      </w:r>
    </w:p>
    <w:p w:rsidR="00FE4FA0" w:rsidRDefault="00FE4FA0" w:rsidP="00FE4FA0">
      <w:pPr>
        <w:widowControl w:val="0"/>
        <w:spacing w:after="0" w:line="240" w:lineRule="auto"/>
        <w:outlineLvl w:val="1"/>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 xml:space="preserve">che, in caso di aggiudicazione, la polizza sarà assegnata all’Agenzia Generale di _____________________ </w:t>
      </w:r>
    </w:p>
    <w:p w:rsidR="00FE4FA0" w:rsidRDefault="00FE4FA0" w:rsidP="00FE4FA0">
      <w:pPr>
        <w:widowControl w:val="0"/>
        <w:spacing w:after="0" w:line="240" w:lineRule="auto"/>
        <w:outlineLvl w:val="1"/>
        <w:rPr>
          <w:rFonts w:ascii="Times New Roman" w:eastAsia="Times New Roman" w:hAnsi="Times New Roman" w:cs="Times New Roman"/>
          <w:b/>
          <w:sz w:val="18"/>
          <w:szCs w:val="18"/>
          <w:u w:val="single"/>
        </w:rPr>
      </w:pPr>
      <w:r>
        <w:rPr>
          <w:rFonts w:ascii="Times New Roman" w:eastAsia="Times New Roman" w:hAnsi="Times New Roman" w:cs="Times New Roman"/>
          <w:bCs/>
          <w:sz w:val="18"/>
          <w:szCs w:val="18"/>
        </w:rPr>
        <w:t>che l’offerta viene presentata: (</w:t>
      </w:r>
      <w:r>
        <w:rPr>
          <w:rFonts w:ascii="Times New Roman" w:eastAsia="Times New Roman" w:hAnsi="Times New Roman" w:cs="Times New Roman"/>
          <w:sz w:val="18"/>
          <w:szCs w:val="18"/>
        </w:rPr>
        <w:t>barrare obbligatoriamente la casella che interessa)</w:t>
      </w:r>
    </w:p>
    <w:p w:rsidR="00FE4FA0" w:rsidRDefault="00FE4FA0" w:rsidP="00FE4FA0">
      <w:pPr>
        <w:widowControl w:val="0"/>
        <w:spacing w:after="0" w:line="240" w:lineRule="auto"/>
        <w:jc w:val="both"/>
        <w:outlineLvl w:val="1"/>
        <w:rPr>
          <w:rFonts w:ascii="Times New Roman" w:eastAsia="Times New Roman" w:hAnsi="Times New Roman" w:cs="Times New Roman"/>
          <w:sz w:val="18"/>
          <w:szCs w:val="18"/>
        </w:rPr>
      </w:pPr>
      <w:r>
        <w:rPr>
          <w:rFonts w:ascii="Times New Roman" w:eastAsia="Times New Roman" w:hAnsi="Times New Roman" w:cs="Times New Roman"/>
          <w:sz w:val="18"/>
          <w:szCs w:val="18"/>
        </w:rPr>
        <w:sym w:font="Wingdings" w:char="F0A8"/>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come IMPRESA SINGOLA</w:t>
      </w:r>
      <w:r>
        <w:rPr>
          <w:rFonts w:ascii="Times New Roman" w:eastAsia="Times New Roman" w:hAnsi="Times New Roman" w:cs="Times New Roman"/>
          <w:b/>
          <w:bCs/>
          <w:sz w:val="18"/>
          <w:szCs w:val="18"/>
        </w:rPr>
        <w:t>;</w:t>
      </w:r>
    </w:p>
    <w:p w:rsidR="00FE4FA0" w:rsidRDefault="00FE4FA0" w:rsidP="00FE4FA0">
      <w:pPr>
        <w:widowControl w:val="0"/>
        <w:spacing w:after="0" w:line="240" w:lineRule="auto"/>
        <w:jc w:val="center"/>
        <w:outlineLvl w:val="1"/>
        <w:rPr>
          <w:rFonts w:ascii="Times New Roman" w:eastAsia="Times New Roman" w:hAnsi="Times New Roman" w:cs="Times New Roman"/>
          <w:b/>
          <w:sz w:val="18"/>
          <w:szCs w:val="18"/>
        </w:rPr>
      </w:pPr>
      <w:r>
        <w:rPr>
          <w:rFonts w:ascii="Times New Roman" w:eastAsia="Times New Roman" w:hAnsi="Times New Roman" w:cs="Times New Roman"/>
          <w:b/>
          <w:sz w:val="18"/>
          <w:szCs w:val="18"/>
        </w:rPr>
        <w:t>OPPURE</w:t>
      </w:r>
    </w:p>
    <w:p w:rsidR="00FE4FA0" w:rsidRDefault="00FE4FA0" w:rsidP="00FE4FA0">
      <w:pPr>
        <w:widowControl w:val="0"/>
        <w:spacing w:after="0" w:line="240" w:lineRule="auto"/>
        <w:jc w:val="both"/>
        <w:outlineLvl w:val="1"/>
        <w:rPr>
          <w:rFonts w:ascii="Times New Roman" w:eastAsia="Times New Roman" w:hAnsi="Times New Roman" w:cs="Times New Roman"/>
          <w:sz w:val="18"/>
          <w:szCs w:val="18"/>
        </w:rPr>
      </w:pPr>
      <w:r>
        <w:rPr>
          <w:rFonts w:ascii="Times New Roman" w:eastAsia="Times New Roman" w:hAnsi="Times New Roman" w:cs="Times New Roman"/>
          <w:sz w:val="18"/>
          <w:szCs w:val="18"/>
        </w:rPr>
        <w:sym w:font="Wingdings" w:char="F0A8"/>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 xml:space="preserve">in COASSICURAZIONE </w:t>
      </w:r>
      <w:r>
        <w:rPr>
          <w:rFonts w:ascii="Times New Roman" w:eastAsia="Times New Roman" w:hAnsi="Times New Roman" w:cs="Times New Roman"/>
          <w:sz w:val="18"/>
          <w:szCs w:val="18"/>
        </w:rPr>
        <w:t xml:space="preserve">fra le seguenti imprese: </w:t>
      </w:r>
    </w:p>
    <w:tbl>
      <w:tblPr>
        <w:tblW w:w="954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40"/>
        <w:gridCol w:w="3240"/>
        <w:gridCol w:w="1800"/>
        <w:gridCol w:w="2700"/>
        <w:gridCol w:w="1260"/>
      </w:tblGrid>
      <w:tr w:rsidR="00FE4FA0" w:rsidTr="00FE4FA0">
        <w:tc>
          <w:tcPr>
            <w:tcW w:w="540" w:type="dxa"/>
            <w:tcBorders>
              <w:top w:val="dotted" w:sz="4" w:space="0" w:color="auto"/>
              <w:left w:val="dotted" w:sz="4" w:space="0" w:color="auto"/>
              <w:bottom w:val="dotted" w:sz="4" w:space="0" w:color="auto"/>
              <w:right w:val="dotted" w:sz="4" w:space="0" w:color="auto"/>
            </w:tcBorders>
          </w:tcPr>
          <w:p w:rsidR="00FE4FA0" w:rsidRDefault="00FE4FA0">
            <w:pPr>
              <w:widowControl w:val="0"/>
              <w:spacing w:after="0" w:line="240" w:lineRule="auto"/>
              <w:jc w:val="both"/>
              <w:rPr>
                <w:rFonts w:ascii="Times New Roman" w:eastAsia="Times New Roman" w:hAnsi="Times New Roman" w:cs="Times New Roman"/>
                <w:sz w:val="18"/>
                <w:szCs w:val="18"/>
              </w:rPr>
            </w:pPr>
          </w:p>
        </w:tc>
        <w:tc>
          <w:tcPr>
            <w:tcW w:w="3240" w:type="dxa"/>
            <w:tcBorders>
              <w:top w:val="dotted" w:sz="4" w:space="0" w:color="auto"/>
              <w:left w:val="dotted" w:sz="4" w:space="0" w:color="auto"/>
              <w:bottom w:val="dotted" w:sz="4" w:space="0" w:color="auto"/>
              <w:right w:val="dotted" w:sz="4" w:space="0" w:color="auto"/>
            </w:tcBorders>
            <w:hideMark/>
          </w:tcPr>
          <w:p w:rsidR="00FE4FA0" w:rsidRDefault="00FE4FA0">
            <w:pPr>
              <w:widowControl w:val="0"/>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Denominazione o ragione sociale</w:t>
            </w:r>
          </w:p>
        </w:tc>
        <w:tc>
          <w:tcPr>
            <w:tcW w:w="1800" w:type="dxa"/>
            <w:tcBorders>
              <w:top w:val="dotted" w:sz="4" w:space="0" w:color="auto"/>
              <w:left w:val="dotted" w:sz="4" w:space="0" w:color="auto"/>
              <w:bottom w:val="dotted" w:sz="4" w:space="0" w:color="auto"/>
              <w:right w:val="dotted" w:sz="4" w:space="0" w:color="auto"/>
            </w:tcBorders>
            <w:hideMark/>
          </w:tcPr>
          <w:p w:rsidR="00FE4FA0" w:rsidRDefault="00FE4FA0">
            <w:pPr>
              <w:widowControl w:val="0"/>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Forma giuridica</w:t>
            </w:r>
          </w:p>
        </w:tc>
        <w:tc>
          <w:tcPr>
            <w:tcW w:w="2700" w:type="dxa"/>
            <w:tcBorders>
              <w:top w:val="dotted" w:sz="4" w:space="0" w:color="auto"/>
              <w:left w:val="dotted" w:sz="4" w:space="0" w:color="auto"/>
              <w:bottom w:val="dotted" w:sz="4" w:space="0" w:color="auto"/>
              <w:right w:val="dotted" w:sz="4" w:space="0" w:color="auto"/>
            </w:tcBorders>
            <w:hideMark/>
          </w:tcPr>
          <w:p w:rsidR="00FE4FA0" w:rsidRDefault="00FE4FA0">
            <w:pPr>
              <w:widowControl w:val="0"/>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Sede legale</w:t>
            </w:r>
          </w:p>
        </w:tc>
        <w:tc>
          <w:tcPr>
            <w:tcW w:w="1260" w:type="dxa"/>
            <w:tcBorders>
              <w:top w:val="dotted" w:sz="4" w:space="0" w:color="auto"/>
              <w:left w:val="dotted" w:sz="4" w:space="0" w:color="auto"/>
              <w:bottom w:val="dotted" w:sz="4" w:space="0" w:color="auto"/>
              <w:right w:val="dotted" w:sz="4" w:space="0" w:color="auto"/>
            </w:tcBorders>
            <w:hideMark/>
          </w:tcPr>
          <w:p w:rsidR="00FE4FA0" w:rsidRDefault="00FE4FA0">
            <w:pPr>
              <w:widowControl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Quota %</w:t>
            </w:r>
          </w:p>
        </w:tc>
      </w:tr>
      <w:tr w:rsidR="00FE4FA0" w:rsidTr="00FE4FA0">
        <w:tc>
          <w:tcPr>
            <w:tcW w:w="540" w:type="dxa"/>
            <w:tcBorders>
              <w:top w:val="dotted" w:sz="4" w:space="0" w:color="auto"/>
              <w:left w:val="dotted" w:sz="4" w:space="0" w:color="auto"/>
              <w:bottom w:val="dotted" w:sz="4" w:space="0" w:color="auto"/>
              <w:right w:val="dotted" w:sz="4" w:space="0" w:color="auto"/>
            </w:tcBorders>
            <w:hideMark/>
          </w:tcPr>
          <w:p w:rsidR="00FE4FA0" w:rsidRDefault="00FE4FA0">
            <w:pPr>
              <w:widowControl w:val="0"/>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3240" w:type="dxa"/>
            <w:tcBorders>
              <w:top w:val="dotted" w:sz="4" w:space="0" w:color="auto"/>
              <w:left w:val="dotted" w:sz="4" w:space="0" w:color="auto"/>
              <w:bottom w:val="dotted" w:sz="4" w:space="0" w:color="auto"/>
              <w:right w:val="dotted" w:sz="4" w:space="0" w:color="auto"/>
            </w:tcBorders>
          </w:tcPr>
          <w:p w:rsidR="00FE4FA0" w:rsidRDefault="00FE4FA0">
            <w:pPr>
              <w:widowControl w:val="0"/>
              <w:spacing w:after="0" w:line="240" w:lineRule="auto"/>
              <w:jc w:val="both"/>
              <w:rPr>
                <w:rFonts w:ascii="Times New Roman" w:eastAsia="Times New Roman" w:hAnsi="Times New Roman" w:cs="Times New Roman"/>
                <w:sz w:val="18"/>
                <w:szCs w:val="18"/>
              </w:rPr>
            </w:pPr>
          </w:p>
        </w:tc>
        <w:tc>
          <w:tcPr>
            <w:tcW w:w="1800" w:type="dxa"/>
            <w:tcBorders>
              <w:top w:val="dotted" w:sz="4" w:space="0" w:color="auto"/>
              <w:left w:val="dotted" w:sz="4" w:space="0" w:color="auto"/>
              <w:bottom w:val="dotted" w:sz="4" w:space="0" w:color="auto"/>
              <w:right w:val="dotted" w:sz="4" w:space="0" w:color="auto"/>
            </w:tcBorders>
          </w:tcPr>
          <w:p w:rsidR="00FE4FA0" w:rsidRDefault="00FE4FA0">
            <w:pPr>
              <w:widowControl w:val="0"/>
              <w:spacing w:after="0" w:line="240" w:lineRule="auto"/>
              <w:jc w:val="both"/>
              <w:rPr>
                <w:rFonts w:ascii="Times New Roman" w:eastAsia="Times New Roman" w:hAnsi="Times New Roman" w:cs="Times New Roman"/>
                <w:sz w:val="18"/>
                <w:szCs w:val="18"/>
              </w:rPr>
            </w:pPr>
          </w:p>
        </w:tc>
        <w:tc>
          <w:tcPr>
            <w:tcW w:w="2700" w:type="dxa"/>
            <w:tcBorders>
              <w:top w:val="dotted" w:sz="4" w:space="0" w:color="auto"/>
              <w:left w:val="dotted" w:sz="4" w:space="0" w:color="auto"/>
              <w:bottom w:val="dotted" w:sz="4" w:space="0" w:color="auto"/>
              <w:right w:val="dotted" w:sz="4" w:space="0" w:color="auto"/>
            </w:tcBorders>
          </w:tcPr>
          <w:p w:rsidR="00FE4FA0" w:rsidRDefault="00FE4FA0">
            <w:pPr>
              <w:widowControl w:val="0"/>
              <w:spacing w:after="0" w:line="240" w:lineRule="auto"/>
              <w:jc w:val="both"/>
              <w:rPr>
                <w:rFonts w:ascii="Times New Roman" w:eastAsia="Times New Roman" w:hAnsi="Times New Roman" w:cs="Times New Roman"/>
                <w:sz w:val="18"/>
                <w:szCs w:val="18"/>
              </w:rPr>
            </w:pPr>
          </w:p>
        </w:tc>
        <w:tc>
          <w:tcPr>
            <w:tcW w:w="1260" w:type="dxa"/>
            <w:tcBorders>
              <w:top w:val="dotted" w:sz="4" w:space="0" w:color="auto"/>
              <w:left w:val="dotted" w:sz="4" w:space="0" w:color="auto"/>
              <w:bottom w:val="dotted" w:sz="4" w:space="0" w:color="auto"/>
              <w:right w:val="dotted" w:sz="4" w:space="0" w:color="auto"/>
            </w:tcBorders>
          </w:tcPr>
          <w:p w:rsidR="00FE4FA0" w:rsidRDefault="00FE4FA0">
            <w:pPr>
              <w:widowControl w:val="0"/>
              <w:spacing w:after="0" w:line="240" w:lineRule="auto"/>
              <w:jc w:val="both"/>
              <w:rPr>
                <w:rFonts w:ascii="Times New Roman" w:eastAsia="Times New Roman" w:hAnsi="Times New Roman" w:cs="Times New Roman"/>
                <w:sz w:val="18"/>
                <w:szCs w:val="18"/>
              </w:rPr>
            </w:pPr>
          </w:p>
        </w:tc>
      </w:tr>
      <w:tr w:rsidR="00FE4FA0" w:rsidTr="00FE4FA0">
        <w:tc>
          <w:tcPr>
            <w:tcW w:w="540" w:type="dxa"/>
            <w:tcBorders>
              <w:top w:val="dotted" w:sz="4" w:space="0" w:color="auto"/>
              <w:left w:val="dotted" w:sz="4" w:space="0" w:color="auto"/>
              <w:bottom w:val="dotted" w:sz="4" w:space="0" w:color="auto"/>
              <w:right w:val="dotted" w:sz="4" w:space="0" w:color="auto"/>
            </w:tcBorders>
            <w:hideMark/>
          </w:tcPr>
          <w:p w:rsidR="00FE4FA0" w:rsidRDefault="00FE4FA0">
            <w:pPr>
              <w:widowControl w:val="0"/>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2.</w:t>
            </w:r>
          </w:p>
        </w:tc>
        <w:tc>
          <w:tcPr>
            <w:tcW w:w="3240" w:type="dxa"/>
            <w:tcBorders>
              <w:top w:val="dotted" w:sz="4" w:space="0" w:color="auto"/>
              <w:left w:val="dotted" w:sz="4" w:space="0" w:color="auto"/>
              <w:bottom w:val="dotted" w:sz="4" w:space="0" w:color="auto"/>
              <w:right w:val="dotted" w:sz="4" w:space="0" w:color="auto"/>
            </w:tcBorders>
          </w:tcPr>
          <w:p w:rsidR="00FE4FA0" w:rsidRDefault="00FE4FA0">
            <w:pPr>
              <w:widowControl w:val="0"/>
              <w:spacing w:after="0" w:line="240" w:lineRule="auto"/>
              <w:jc w:val="both"/>
              <w:rPr>
                <w:rFonts w:ascii="Times New Roman" w:eastAsia="Times New Roman" w:hAnsi="Times New Roman" w:cs="Times New Roman"/>
                <w:sz w:val="18"/>
                <w:szCs w:val="18"/>
              </w:rPr>
            </w:pPr>
          </w:p>
        </w:tc>
        <w:tc>
          <w:tcPr>
            <w:tcW w:w="1800" w:type="dxa"/>
            <w:tcBorders>
              <w:top w:val="dotted" w:sz="4" w:space="0" w:color="auto"/>
              <w:left w:val="dotted" w:sz="4" w:space="0" w:color="auto"/>
              <w:bottom w:val="dotted" w:sz="4" w:space="0" w:color="auto"/>
              <w:right w:val="dotted" w:sz="4" w:space="0" w:color="auto"/>
            </w:tcBorders>
          </w:tcPr>
          <w:p w:rsidR="00FE4FA0" w:rsidRDefault="00FE4FA0">
            <w:pPr>
              <w:widowControl w:val="0"/>
              <w:spacing w:after="0" w:line="240" w:lineRule="auto"/>
              <w:jc w:val="both"/>
              <w:rPr>
                <w:rFonts w:ascii="Times New Roman" w:eastAsia="Times New Roman" w:hAnsi="Times New Roman" w:cs="Times New Roman"/>
                <w:sz w:val="18"/>
                <w:szCs w:val="18"/>
              </w:rPr>
            </w:pPr>
          </w:p>
        </w:tc>
        <w:tc>
          <w:tcPr>
            <w:tcW w:w="2700" w:type="dxa"/>
            <w:tcBorders>
              <w:top w:val="dotted" w:sz="4" w:space="0" w:color="auto"/>
              <w:left w:val="dotted" w:sz="4" w:space="0" w:color="auto"/>
              <w:bottom w:val="dotted" w:sz="4" w:space="0" w:color="auto"/>
              <w:right w:val="dotted" w:sz="4" w:space="0" w:color="auto"/>
            </w:tcBorders>
          </w:tcPr>
          <w:p w:rsidR="00FE4FA0" w:rsidRDefault="00FE4FA0">
            <w:pPr>
              <w:widowControl w:val="0"/>
              <w:spacing w:after="0" w:line="240" w:lineRule="auto"/>
              <w:jc w:val="both"/>
              <w:rPr>
                <w:rFonts w:ascii="Times New Roman" w:eastAsia="Times New Roman" w:hAnsi="Times New Roman" w:cs="Times New Roman"/>
                <w:sz w:val="18"/>
                <w:szCs w:val="18"/>
              </w:rPr>
            </w:pPr>
          </w:p>
        </w:tc>
        <w:tc>
          <w:tcPr>
            <w:tcW w:w="1260" w:type="dxa"/>
            <w:tcBorders>
              <w:top w:val="dotted" w:sz="4" w:space="0" w:color="auto"/>
              <w:left w:val="dotted" w:sz="4" w:space="0" w:color="auto"/>
              <w:bottom w:val="dotted" w:sz="4" w:space="0" w:color="auto"/>
              <w:right w:val="dotted" w:sz="4" w:space="0" w:color="auto"/>
            </w:tcBorders>
          </w:tcPr>
          <w:p w:rsidR="00FE4FA0" w:rsidRDefault="00FE4FA0">
            <w:pPr>
              <w:widowControl w:val="0"/>
              <w:spacing w:after="0" w:line="240" w:lineRule="auto"/>
              <w:jc w:val="both"/>
              <w:rPr>
                <w:rFonts w:ascii="Times New Roman" w:eastAsia="Times New Roman" w:hAnsi="Times New Roman" w:cs="Times New Roman"/>
                <w:sz w:val="18"/>
                <w:szCs w:val="18"/>
              </w:rPr>
            </w:pPr>
          </w:p>
        </w:tc>
      </w:tr>
    </w:tbl>
    <w:p w:rsidR="00FE4FA0" w:rsidRDefault="00FE4FA0" w:rsidP="00FE4FA0">
      <w:pPr>
        <w:keepNext/>
        <w:suppressAutoHyphens/>
        <w:spacing w:after="0" w:line="240" w:lineRule="auto"/>
        <w:outlineLvl w:val="1"/>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CONTESTUALMENTE DICHIARA CHE: l’importo degli oneri della sicurezza da rischio specifico (cd “oneri “aziendali”) di cui agli artt. 95 co. 10 del </w:t>
      </w:r>
      <w:proofErr w:type="spellStart"/>
      <w:r>
        <w:rPr>
          <w:rFonts w:ascii="Times New Roman" w:eastAsia="Times New Roman" w:hAnsi="Times New Roman" w:cs="Times New Roman"/>
          <w:sz w:val="18"/>
          <w:szCs w:val="18"/>
          <w:lang w:eastAsia="ar-SA"/>
        </w:rPr>
        <w:t>D.Lgs</w:t>
      </w:r>
      <w:proofErr w:type="spellEnd"/>
      <w:r>
        <w:rPr>
          <w:rFonts w:ascii="Times New Roman" w:eastAsia="Times New Roman" w:hAnsi="Times New Roman" w:cs="Times New Roman"/>
          <w:sz w:val="18"/>
          <w:szCs w:val="18"/>
          <w:lang w:eastAsia="ar-SA"/>
        </w:rPr>
        <w:t xml:space="preserve"> 50/2016 è stato stimato in : € _______</w:t>
      </w:r>
    </w:p>
    <w:p w:rsidR="00FE4FA0" w:rsidRDefault="00FE4FA0" w:rsidP="00FE4FA0">
      <w:pPr>
        <w:keepNext/>
        <w:suppressAutoHyphens/>
        <w:spacing w:after="0" w:line="240" w:lineRule="auto"/>
        <w:outlineLvl w:val="1"/>
        <w:rPr>
          <w:rFonts w:ascii="Times New Roman" w:eastAsia="Times New Roman" w:hAnsi="Times New Roman" w:cs="Times New Roman"/>
          <w:sz w:val="18"/>
          <w:szCs w:val="18"/>
          <w:lang w:eastAsia="ar-SA"/>
        </w:rPr>
      </w:pPr>
    </w:p>
    <w:p w:rsidR="00FE4FA0" w:rsidRDefault="00FE4FA0" w:rsidP="00FE4FA0">
      <w:pPr>
        <w:widowControl w:val="0"/>
        <w:spacing w:after="0" w:line="240" w:lineRule="auto"/>
        <w:outlineLvl w:val="1"/>
        <w:rPr>
          <w:rFonts w:ascii="Times New Roman" w:eastAsia="Times New Roman" w:hAnsi="Times New Roman" w:cs="Times New Roman"/>
          <w:sz w:val="18"/>
          <w:szCs w:val="18"/>
        </w:rPr>
      </w:pPr>
      <w:r>
        <w:rPr>
          <w:rFonts w:ascii="Times New Roman" w:eastAsia="Times New Roman" w:hAnsi="Times New Roman" w:cs="Times New Roman"/>
          <w:sz w:val="18"/>
          <w:szCs w:val="18"/>
        </w:rPr>
        <w:t>Luogo e Data</w:t>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t>Timbro e Firma</w:t>
      </w:r>
    </w:p>
    <w:p w:rsidR="00FE4FA0" w:rsidRDefault="00FE4FA0" w:rsidP="00FE4FA0">
      <w:pPr>
        <w:widowControl w:val="0"/>
        <w:spacing w:after="0" w:line="240" w:lineRule="auto"/>
        <w:outlineLvl w:val="1"/>
        <w:rPr>
          <w:rFonts w:ascii="Times New Roman" w:eastAsia="Times New Roman" w:hAnsi="Times New Roman" w:cs="Times New Roman"/>
          <w:sz w:val="18"/>
          <w:szCs w:val="18"/>
        </w:rPr>
      </w:pPr>
    </w:p>
    <w:p w:rsidR="00FE4FA0" w:rsidRDefault="00FE4FA0" w:rsidP="00FE4FA0">
      <w:pPr>
        <w:widowControl w:val="0"/>
        <w:spacing w:after="0" w:line="240" w:lineRule="auto"/>
        <w:outlineLvl w:val="1"/>
        <w:rPr>
          <w:rFonts w:ascii="Times New Roman" w:eastAsia="Times New Roman" w:hAnsi="Times New Roman" w:cs="Times New Roman"/>
          <w:i/>
          <w:iCs/>
          <w:sz w:val="18"/>
          <w:szCs w:val="18"/>
        </w:rPr>
      </w:pPr>
      <w:r>
        <w:rPr>
          <w:rFonts w:ascii="Times New Roman" w:eastAsia="Times New Roman" w:hAnsi="Times New Roman" w:cs="Times New Roman"/>
          <w:sz w:val="18"/>
          <w:szCs w:val="18"/>
        </w:rPr>
        <w:t>_________________________________</w:t>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t>_______________________________</w:t>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
    <w:p w:rsidR="00FE4FA0" w:rsidRDefault="00FE4FA0" w:rsidP="00FE4FA0">
      <w:pPr>
        <w:widowControl w:val="0"/>
        <w:spacing w:after="0" w:line="240" w:lineRule="auto"/>
        <w:jc w:val="both"/>
        <w:outlineLvl w:val="1"/>
        <w:rPr>
          <w:rFonts w:ascii="Times New Roman" w:eastAsia="Times New Roman" w:hAnsi="Times New Roman" w:cs="Times New Roman"/>
          <w:b/>
          <w:bCs/>
          <w:iCs/>
          <w:sz w:val="18"/>
          <w:szCs w:val="18"/>
        </w:rPr>
      </w:pPr>
    </w:p>
    <w:p w:rsidR="00FE4FA0" w:rsidRDefault="00FE4FA0" w:rsidP="00FE4FA0">
      <w:pPr>
        <w:widowControl w:val="0"/>
        <w:spacing w:after="0" w:line="240" w:lineRule="auto"/>
        <w:jc w:val="both"/>
        <w:outlineLvl w:val="1"/>
        <w:rPr>
          <w:rFonts w:ascii="Times New Roman" w:eastAsia="Times New Roman" w:hAnsi="Times New Roman" w:cs="Times New Roman"/>
          <w:b/>
          <w:bCs/>
          <w:iCs/>
          <w:sz w:val="18"/>
          <w:szCs w:val="18"/>
        </w:rPr>
      </w:pPr>
      <w:r>
        <w:rPr>
          <w:rFonts w:ascii="Times New Roman" w:eastAsia="Times New Roman" w:hAnsi="Times New Roman" w:cs="Times New Roman"/>
          <w:b/>
          <w:bCs/>
          <w:sz w:val="18"/>
          <w:szCs w:val="18"/>
        </w:rPr>
        <w:t xml:space="preserve">In caso </w:t>
      </w:r>
      <w:r>
        <w:rPr>
          <w:rFonts w:ascii="Times New Roman" w:eastAsia="Times New Roman" w:hAnsi="Times New Roman" w:cs="Times New Roman"/>
          <w:b/>
          <w:iCs/>
          <w:sz w:val="18"/>
          <w:szCs w:val="18"/>
        </w:rPr>
        <w:t>In caso di Coassicurazione, la presente può essere sottoscritta dalla sola delegataria.</w:t>
      </w:r>
    </w:p>
    <w:p w:rsidR="00FE4FA0" w:rsidRDefault="00FE4FA0" w:rsidP="00FE4FA0">
      <w:pPr>
        <w:widowControl w:val="0"/>
        <w:spacing w:after="0" w:line="240" w:lineRule="auto"/>
        <w:jc w:val="both"/>
        <w:outlineLvl w:val="1"/>
        <w:rPr>
          <w:rFonts w:ascii="Times New Roman" w:eastAsia="Times New Roman" w:hAnsi="Times New Roman" w:cs="Times New Roman"/>
          <w:b/>
          <w:bCs/>
          <w:iCs/>
          <w:sz w:val="18"/>
          <w:szCs w:val="18"/>
        </w:rPr>
      </w:pPr>
      <w:r>
        <w:rPr>
          <w:rFonts w:ascii="Times New Roman" w:eastAsia="Times New Roman" w:hAnsi="Times New Roman" w:cs="Times New Roman"/>
          <w:b/>
          <w:bCs/>
          <w:iCs/>
          <w:sz w:val="18"/>
          <w:szCs w:val="18"/>
        </w:rPr>
        <w:t xml:space="preserve">In caso </w:t>
      </w:r>
      <w:r>
        <w:rPr>
          <w:rFonts w:ascii="Times New Roman" w:eastAsia="Times New Roman" w:hAnsi="Times New Roman" w:cs="Times New Roman"/>
          <w:b/>
          <w:bCs/>
          <w:sz w:val="18"/>
          <w:szCs w:val="18"/>
        </w:rPr>
        <w:t>di R.T.I. la presente deve essere sottoscritta</w:t>
      </w:r>
      <w:r>
        <w:rPr>
          <w:rFonts w:ascii="Times New Roman" w:eastAsia="Times New Roman" w:hAnsi="Times New Roman" w:cs="Times New Roman"/>
          <w:b/>
          <w:iCs/>
          <w:sz w:val="18"/>
          <w:szCs w:val="18"/>
        </w:rPr>
        <w:t xml:space="preserve">, </w:t>
      </w:r>
      <w:r>
        <w:rPr>
          <w:rFonts w:ascii="Times New Roman" w:eastAsia="Times New Roman" w:hAnsi="Times New Roman" w:cs="Times New Roman"/>
          <w:b/>
          <w:iCs/>
          <w:sz w:val="18"/>
          <w:szCs w:val="18"/>
          <w:u w:val="single"/>
        </w:rPr>
        <w:t>a pena di esclusione</w:t>
      </w:r>
      <w:r>
        <w:rPr>
          <w:rFonts w:ascii="Times New Roman" w:eastAsia="Times New Roman" w:hAnsi="Times New Roman" w:cs="Times New Roman"/>
          <w:b/>
          <w:iCs/>
          <w:sz w:val="18"/>
          <w:szCs w:val="18"/>
        </w:rPr>
        <w:t>, da ogni singola impresa facente parte del raggruppamento.</w:t>
      </w:r>
    </w:p>
    <w:p w:rsidR="00FE4FA0" w:rsidRDefault="00FE4FA0" w:rsidP="00FE4FA0">
      <w:pPr>
        <w:suppressAutoHyphens/>
        <w:autoSpaceDE w:val="0"/>
        <w:autoSpaceDN w:val="0"/>
        <w:adjustRightInd w:val="0"/>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Impresa/</w:t>
      </w:r>
      <w:r>
        <w:rPr>
          <w:rFonts w:ascii="Times New Roman" w:eastAsia="Times New Roman" w:hAnsi="Times New Roman" w:cs="Times New Roman"/>
          <w:bCs/>
          <w:sz w:val="18"/>
          <w:szCs w:val="18"/>
          <w:lang w:eastAsia="ar-SA"/>
        </w:rPr>
        <w:t xml:space="preserve">Società    </w:t>
      </w:r>
      <w:r>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 xml:space="preserve">Legale Rappresentante </w:t>
      </w:r>
      <w:r>
        <w:rPr>
          <w:rFonts w:ascii="Times New Roman" w:eastAsia="Times New Roman" w:hAnsi="Times New Roman" w:cs="Times New Roman"/>
          <w:sz w:val="18"/>
          <w:szCs w:val="18"/>
          <w:lang w:eastAsia="ar-SA"/>
        </w:rPr>
        <w:t>Procuratore</w:t>
      </w:r>
      <w:r>
        <w:rPr>
          <w:rFonts w:ascii="Times New Roman" w:eastAsia="Times New Roman" w:hAnsi="Times New Roman" w:cs="Times New Roman"/>
          <w:bCs/>
          <w:sz w:val="18"/>
          <w:szCs w:val="18"/>
          <w:lang w:eastAsia="ar-SA"/>
        </w:rPr>
        <w:t xml:space="preserve">    </w:t>
      </w:r>
      <w:r>
        <w:rPr>
          <w:rFonts w:ascii="Times New Roman" w:eastAsia="Times New Roman" w:hAnsi="Times New Roman" w:cs="Times New Roman"/>
          <w:bCs/>
          <w:sz w:val="18"/>
          <w:szCs w:val="18"/>
          <w:lang w:eastAsia="ar-SA"/>
        </w:rPr>
        <w:tab/>
        <w:t xml:space="preserve">                        Firma</w:t>
      </w:r>
    </w:p>
    <w:p w:rsidR="00FE4FA0" w:rsidRDefault="00FE4FA0" w:rsidP="00FE4FA0">
      <w:pPr>
        <w:keepNext/>
        <w:suppressAutoHyphens/>
        <w:spacing w:after="0" w:line="240" w:lineRule="auto"/>
        <w:ind w:right="-1"/>
        <w:jc w:val="center"/>
        <w:outlineLvl w:val="3"/>
        <w:rPr>
          <w:rFonts w:ascii="Times New Roman" w:eastAsia="Times New Roman" w:hAnsi="Times New Roman" w:cs="Times New Roman"/>
          <w:sz w:val="18"/>
          <w:szCs w:val="18"/>
          <w:lang w:eastAsia="ar-SA"/>
        </w:rPr>
      </w:pPr>
    </w:p>
    <w:p w:rsidR="00FE4FA0" w:rsidRDefault="00FE4FA0" w:rsidP="00FE4FA0">
      <w:pPr>
        <w:suppressAutoHyphens/>
        <w:autoSpaceDE w:val="0"/>
        <w:autoSpaceDN w:val="0"/>
        <w:adjustRightInd w:val="0"/>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___________________________ _________________________________ ________________________</w:t>
      </w:r>
    </w:p>
    <w:p w:rsidR="00D84DC7" w:rsidRPr="00E05A87" w:rsidRDefault="00FE4FA0" w:rsidP="00E05A87">
      <w:pPr>
        <w:suppressAutoHyphens/>
        <w:autoSpaceDE w:val="0"/>
        <w:autoSpaceDN w:val="0"/>
        <w:adjustRightInd w:val="0"/>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___________________________ _________________________________ ________________________</w:t>
      </w:r>
      <w:bookmarkStart w:id="0" w:name="_GoBack"/>
      <w:bookmarkEnd w:id="0"/>
    </w:p>
    <w:sectPr w:rsidR="00D84DC7" w:rsidRPr="00E05A8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FA0"/>
    <w:rsid w:val="00054DA3"/>
    <w:rsid w:val="0068575B"/>
    <w:rsid w:val="00AA3B22"/>
    <w:rsid w:val="00D84DC7"/>
    <w:rsid w:val="00E05A87"/>
    <w:rsid w:val="00E47F23"/>
    <w:rsid w:val="00FE4F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4FA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4FA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5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541</Words>
  <Characters>3089</Characters>
  <Application>Microsoft Office Word</Application>
  <DocSecurity>0</DocSecurity>
  <Lines>25</Lines>
  <Paragraphs>7</Paragraphs>
  <ScaleCrop>false</ScaleCrop>
  <Company/>
  <LinksUpToDate>false</LinksUpToDate>
  <CharactersWithSpaces>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2016-07-14T13:20:00Z</dcterms:created>
  <dcterms:modified xsi:type="dcterms:W3CDTF">2016-08-01T10:03:00Z</dcterms:modified>
</cp:coreProperties>
</file>